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0793" w14:textId="77777777" w:rsidR="00DC5E27" w:rsidRPr="00DC5E27" w:rsidRDefault="00DC5E27" w:rsidP="00DC5E27">
      <w:pPr>
        <w:widowControl w:val="0"/>
        <w:spacing w:after="0" w:line="288" w:lineRule="auto"/>
        <w:jc w:val="center"/>
        <w:rPr>
          <w:rFonts w:eastAsia="Courier New" w:cs="Courier New"/>
          <w:szCs w:val="24"/>
          <w:lang w:eastAsia="ru-RU" w:bidi="ru-RU"/>
        </w:rPr>
      </w:pPr>
      <w:r w:rsidRPr="00DC5E27">
        <w:rPr>
          <w:rFonts w:eastAsia="Courier New" w:cs="Courier New"/>
          <w:szCs w:val="24"/>
          <w:lang w:eastAsia="ru-RU" w:bidi="ru-RU"/>
        </w:rPr>
        <w:t>ЭКСПЕРТНОЕ ЗАКЛЮЧЕНИЕ</w:t>
      </w:r>
    </w:p>
    <w:p w14:paraId="3FCC4B6C" w14:textId="3EB6B136" w:rsidR="00DC5E27" w:rsidRPr="00DC5E27" w:rsidRDefault="00DC5E27" w:rsidP="00DC5E27">
      <w:pPr>
        <w:widowControl w:val="0"/>
        <w:spacing w:after="0" w:line="288" w:lineRule="auto"/>
        <w:jc w:val="center"/>
        <w:rPr>
          <w:rFonts w:eastAsia="Courier New" w:cs="Courier New"/>
          <w:szCs w:val="24"/>
          <w:lang w:eastAsia="ru-RU" w:bidi="ru-RU"/>
        </w:rPr>
      </w:pPr>
      <w:bookmarkStart w:id="0" w:name="_GoBack"/>
      <w:bookmarkEnd w:id="0"/>
      <w:r w:rsidRPr="00DC5E27">
        <w:rPr>
          <w:rFonts w:eastAsia="Courier New" w:cs="Courier New"/>
          <w:szCs w:val="24"/>
          <w:lang w:eastAsia="ru-RU" w:bidi="ru-RU"/>
        </w:rPr>
        <w:t xml:space="preserve"> </w:t>
      </w:r>
    </w:p>
    <w:p w14:paraId="1B7650D8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szCs w:val="24"/>
          <w:lang w:eastAsia="ru-RU" w:bidi="ru-RU"/>
        </w:rPr>
      </w:pPr>
    </w:p>
    <w:p w14:paraId="25082372" w14:textId="6667927E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szCs w:val="24"/>
          <w:lang w:eastAsia="ru-RU" w:bidi="ru-RU"/>
        </w:rPr>
      </w:pPr>
      <w:r w:rsidRPr="00DC5E27">
        <w:rPr>
          <w:rFonts w:eastAsia="Courier New" w:cs="Courier New"/>
          <w:szCs w:val="24"/>
          <w:lang w:eastAsia="ru-RU" w:bidi="ru-RU"/>
        </w:rPr>
        <w:t>Экспертное заключение по электронному учебному курсу «</w:t>
      </w:r>
      <w:r w:rsidR="00EC2DC3">
        <w:rPr>
          <w:rFonts w:eastAsia="Courier New" w:cs="Courier New"/>
          <w:i/>
          <w:szCs w:val="24"/>
          <w:lang w:eastAsia="ru-RU" w:bidi="ru-RU"/>
        </w:rPr>
        <w:t>_____________</w:t>
      </w:r>
      <w:r w:rsidRPr="00DC5E27">
        <w:rPr>
          <w:rFonts w:eastAsia="Courier New" w:cs="Courier New"/>
          <w:szCs w:val="24"/>
          <w:lang w:eastAsia="ru-RU" w:bidi="ru-RU"/>
        </w:rPr>
        <w:t>» (</w:t>
      </w:r>
      <w:r w:rsidRPr="00DC5E27">
        <w:rPr>
          <w:rFonts w:eastAsia="Courier New" w:cs="Courier New"/>
          <w:szCs w:val="24"/>
          <w:lang w:val="en-US" w:eastAsia="ru-RU" w:bidi="ru-RU"/>
        </w:rPr>
        <w:t>URL</w:t>
      </w:r>
      <w:r w:rsidRPr="00DC5E27">
        <w:t xml:space="preserve"> </w:t>
      </w:r>
      <w:r w:rsidRPr="00D366AC">
        <w:rPr>
          <w:rFonts w:eastAsia="Courier New" w:cs="Courier New"/>
          <w:i/>
          <w:szCs w:val="24"/>
          <w:lang w:eastAsia="ru-RU" w:bidi="ru-RU"/>
        </w:rPr>
        <w:t>https://moodle.tsu.ru/course/view.php?id=</w:t>
      </w:r>
      <w:r w:rsidR="00EC2DC3">
        <w:rPr>
          <w:rFonts w:eastAsia="Courier New" w:cs="Courier New"/>
          <w:i/>
          <w:szCs w:val="24"/>
          <w:lang w:eastAsia="ru-RU" w:bidi="ru-RU"/>
        </w:rPr>
        <w:t>_____</w:t>
      </w:r>
      <w:r w:rsidRPr="00DC5E27">
        <w:rPr>
          <w:rFonts w:eastAsia="Courier New" w:cs="Courier New"/>
          <w:szCs w:val="24"/>
          <w:lang w:eastAsia="ru-RU" w:bidi="ru-RU"/>
        </w:rPr>
        <w:t xml:space="preserve">, автор: </w:t>
      </w:r>
      <w:r w:rsidR="00EC2DC3">
        <w:rPr>
          <w:rFonts w:eastAsia="Courier New" w:cs="Courier New"/>
          <w:i/>
          <w:szCs w:val="24"/>
          <w:lang w:eastAsia="ru-RU" w:bidi="ru-RU"/>
        </w:rPr>
        <w:t>________________</w:t>
      </w:r>
      <w:r w:rsidRPr="00DC5E27">
        <w:rPr>
          <w:rFonts w:eastAsia="Courier New" w:cs="Courier New"/>
          <w:szCs w:val="24"/>
          <w:lang w:eastAsia="ru-RU" w:bidi="ru-RU"/>
        </w:rPr>
        <w:t xml:space="preserve">, </w:t>
      </w:r>
      <w:r w:rsidR="00EC2DC3">
        <w:rPr>
          <w:rFonts w:eastAsia="Courier New" w:cs="Courier New"/>
          <w:i/>
          <w:szCs w:val="24"/>
          <w:lang w:eastAsia="ru-RU" w:bidi="ru-RU"/>
        </w:rPr>
        <w:t>____</w:t>
      </w:r>
      <w:r w:rsidRPr="00DC5E27">
        <w:rPr>
          <w:rFonts w:eastAsia="Courier New" w:cs="Courier New"/>
          <w:szCs w:val="24"/>
          <w:lang w:eastAsia="ru-RU" w:bidi="ru-RU"/>
        </w:rPr>
        <w:t xml:space="preserve"> % от авторства ЭУК). </w:t>
      </w:r>
    </w:p>
    <w:p w14:paraId="44449000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szCs w:val="24"/>
          <w:lang w:eastAsia="ru-RU" w:bidi="ru-RU"/>
        </w:rPr>
      </w:pPr>
    </w:p>
    <w:p w14:paraId="155523B3" w14:textId="77777777" w:rsidR="00DC5E27" w:rsidRPr="00DC5E27" w:rsidRDefault="00DC5E27" w:rsidP="00DC5E27">
      <w:pPr>
        <w:widowControl w:val="0"/>
        <w:spacing w:after="0" w:line="240" w:lineRule="auto"/>
        <w:jc w:val="both"/>
        <w:rPr>
          <w:rFonts w:eastAsia="Courier New" w:cs="Times New Roman"/>
          <w:szCs w:val="24"/>
          <w:lang w:eastAsia="ru-RU" w:bidi="ru-RU"/>
        </w:rPr>
      </w:pPr>
      <w:r w:rsidRPr="00DC5E27">
        <w:rPr>
          <w:rFonts w:eastAsia="Courier New" w:cs="Times New Roman"/>
          <w:szCs w:val="24"/>
          <w:lang w:eastAsia="ru-RU" w:bidi="ru-RU"/>
        </w:rPr>
        <w:t>Электронный учебный курс разработан в поддержку дисциплин(ы)</w:t>
      </w:r>
    </w:p>
    <w:p w14:paraId="7E473961" w14:textId="77777777" w:rsidR="00DC5E27" w:rsidRPr="00DC5E27" w:rsidRDefault="00DC5E27" w:rsidP="00DC5E27">
      <w:pPr>
        <w:widowControl w:val="0"/>
        <w:spacing w:after="0" w:line="240" w:lineRule="auto"/>
        <w:ind w:firstLine="539"/>
        <w:jc w:val="both"/>
        <w:rPr>
          <w:rFonts w:eastAsia="Courier New" w:cs="Times New Roman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254"/>
        <w:gridCol w:w="1382"/>
        <w:gridCol w:w="3593"/>
      </w:tblGrid>
      <w:tr w:rsidR="00DC5E27" w:rsidRPr="00DC5E27" w14:paraId="7D8EDBD6" w14:textId="77777777" w:rsidTr="005B499B">
        <w:tc>
          <w:tcPr>
            <w:tcW w:w="3075" w:type="dxa"/>
          </w:tcPr>
          <w:p w14:paraId="0D7136A7" w14:textId="77777777" w:rsidR="00DC5E27" w:rsidRPr="00DC5E27" w:rsidRDefault="00DC5E27" w:rsidP="00DC5E27">
            <w:pPr>
              <w:widowControl w:val="0"/>
              <w:spacing w:before="120" w:after="0" w:line="240" w:lineRule="auto"/>
              <w:jc w:val="both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Название дисциплины</w:t>
            </w:r>
          </w:p>
        </w:tc>
        <w:tc>
          <w:tcPr>
            <w:tcW w:w="6229" w:type="dxa"/>
            <w:gridSpan w:val="3"/>
          </w:tcPr>
          <w:p w14:paraId="4B4A543F" w14:textId="0A1C60BE" w:rsidR="00DC5E27" w:rsidRPr="00D366AC" w:rsidRDefault="00EC2DC3" w:rsidP="00DC5E27">
            <w:pPr>
              <w:widowControl w:val="0"/>
              <w:spacing w:before="120" w:after="0" w:line="240" w:lineRule="auto"/>
              <w:jc w:val="both"/>
              <w:rPr>
                <w:rFonts w:eastAsia="Courier New" w:cs="Times New Roman"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i/>
                <w:szCs w:val="24"/>
                <w:lang w:eastAsia="ru-RU" w:bidi="ru-RU"/>
              </w:rPr>
              <w:t>_______________</w:t>
            </w:r>
          </w:p>
        </w:tc>
      </w:tr>
      <w:tr w:rsidR="00DC5E27" w:rsidRPr="00DC5E27" w14:paraId="37F448AA" w14:textId="77777777" w:rsidTr="005B499B">
        <w:tc>
          <w:tcPr>
            <w:tcW w:w="3075" w:type="dxa"/>
          </w:tcPr>
          <w:p w14:paraId="6C94909C" w14:textId="77777777" w:rsidR="00DC5E27" w:rsidRPr="00DC5E27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Шифр, направление подготовки (бакалавриат, специальность, магистерская программа)</w:t>
            </w:r>
          </w:p>
        </w:tc>
        <w:tc>
          <w:tcPr>
            <w:tcW w:w="6229" w:type="dxa"/>
            <w:gridSpan w:val="3"/>
          </w:tcPr>
          <w:p w14:paraId="1A7C91DB" w14:textId="77777777" w:rsidR="00DC5E27" w:rsidRPr="00D366AC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i/>
                <w:szCs w:val="24"/>
                <w:lang w:eastAsia="ru-RU" w:bidi="ru-RU"/>
              </w:rPr>
            </w:pPr>
            <w:r w:rsidRPr="00D366AC">
              <w:rPr>
                <w:rFonts w:eastAsia="Courier New" w:cs="Times New Roman"/>
                <w:i/>
                <w:szCs w:val="24"/>
                <w:lang w:eastAsia="ru-RU" w:bidi="ru-RU"/>
              </w:rPr>
              <w:t>06.03.01</w:t>
            </w:r>
          </w:p>
        </w:tc>
      </w:tr>
      <w:tr w:rsidR="00DC5E27" w:rsidRPr="00DC5E27" w14:paraId="427ADB03" w14:textId="77777777" w:rsidTr="005B499B">
        <w:tc>
          <w:tcPr>
            <w:tcW w:w="3075" w:type="dxa"/>
          </w:tcPr>
          <w:p w14:paraId="31946DE3" w14:textId="77777777" w:rsidR="00DC5E27" w:rsidRPr="00DC5E27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Название учебного плана</w:t>
            </w:r>
          </w:p>
        </w:tc>
        <w:tc>
          <w:tcPr>
            <w:tcW w:w="6229" w:type="dxa"/>
            <w:gridSpan w:val="3"/>
          </w:tcPr>
          <w:p w14:paraId="264865EC" w14:textId="77777777" w:rsidR="00DC5E27" w:rsidRPr="00D366AC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 w:rsidRPr="00D366AC">
              <w:rPr>
                <w:rFonts w:cs="Times New Roman"/>
                <w:i/>
              </w:rPr>
              <w:t>УП ООП бакалавра по направлению подготовки 06.03.01 «Биология»</w:t>
            </w:r>
          </w:p>
        </w:tc>
      </w:tr>
      <w:tr w:rsidR="00DC5E27" w:rsidRPr="00DC5E27" w14:paraId="628DEB07" w14:textId="77777777" w:rsidTr="005B499B">
        <w:tc>
          <w:tcPr>
            <w:tcW w:w="3075" w:type="dxa"/>
          </w:tcPr>
          <w:p w14:paraId="7E30D87B" w14:textId="77777777" w:rsidR="00DC5E27" w:rsidRPr="00DC5E27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 xml:space="preserve">Количество часов  </w:t>
            </w:r>
          </w:p>
        </w:tc>
        <w:tc>
          <w:tcPr>
            <w:tcW w:w="1254" w:type="dxa"/>
          </w:tcPr>
          <w:p w14:paraId="32EDD115" w14:textId="77777777" w:rsidR="00DC5E27" w:rsidRPr="00DC5E27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по учебному плану</w:t>
            </w:r>
          </w:p>
        </w:tc>
        <w:tc>
          <w:tcPr>
            <w:tcW w:w="1382" w:type="dxa"/>
          </w:tcPr>
          <w:p w14:paraId="687AE9C5" w14:textId="77777777" w:rsidR="00DC5E27" w:rsidRPr="00DC5E27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обеспечено ЭУК</w:t>
            </w:r>
          </w:p>
        </w:tc>
        <w:tc>
          <w:tcPr>
            <w:tcW w:w="3593" w:type="dxa"/>
          </w:tcPr>
          <w:p w14:paraId="4E670DEC" w14:textId="77777777" w:rsidR="00DC5E27" w:rsidRPr="00DC5E27" w:rsidRDefault="00DC5E27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Примечания</w:t>
            </w:r>
          </w:p>
        </w:tc>
      </w:tr>
      <w:tr w:rsidR="00DC5E27" w:rsidRPr="00DC5E27" w14:paraId="2F1393C8" w14:textId="77777777" w:rsidTr="005B499B">
        <w:tc>
          <w:tcPr>
            <w:tcW w:w="3075" w:type="dxa"/>
          </w:tcPr>
          <w:p w14:paraId="797E52A4" w14:textId="77777777" w:rsidR="00DC5E27" w:rsidRPr="00DC5E27" w:rsidRDefault="00DC5E27" w:rsidP="00DC5E27">
            <w:pPr>
              <w:widowControl w:val="0"/>
              <w:spacing w:after="0" w:line="240" w:lineRule="auto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Всего</w:t>
            </w:r>
          </w:p>
        </w:tc>
        <w:tc>
          <w:tcPr>
            <w:tcW w:w="1254" w:type="dxa"/>
          </w:tcPr>
          <w:p w14:paraId="7E355B61" w14:textId="15F6F019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_______</w:t>
            </w:r>
          </w:p>
        </w:tc>
        <w:tc>
          <w:tcPr>
            <w:tcW w:w="1382" w:type="dxa"/>
          </w:tcPr>
          <w:p w14:paraId="5FFF978A" w14:textId="77777777" w:rsidR="00DC5E27" w:rsidRPr="00D366AC" w:rsidRDefault="00DC5E27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</w:p>
        </w:tc>
        <w:tc>
          <w:tcPr>
            <w:tcW w:w="3593" w:type="dxa"/>
          </w:tcPr>
          <w:p w14:paraId="6B657A59" w14:textId="77777777" w:rsidR="00DC5E27" w:rsidRPr="00D366AC" w:rsidRDefault="00DC5E27" w:rsidP="00DC5E27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i/>
                <w:szCs w:val="24"/>
                <w:lang w:eastAsia="ru-RU" w:bidi="ru-RU"/>
              </w:rPr>
            </w:pPr>
          </w:p>
        </w:tc>
      </w:tr>
      <w:tr w:rsidR="00DC5E27" w:rsidRPr="00DC5E27" w14:paraId="3D1F99E4" w14:textId="77777777" w:rsidTr="005B499B">
        <w:tc>
          <w:tcPr>
            <w:tcW w:w="3075" w:type="dxa"/>
          </w:tcPr>
          <w:p w14:paraId="1D19256B" w14:textId="77777777" w:rsidR="00DC5E27" w:rsidRPr="00DC5E27" w:rsidRDefault="00DC5E27" w:rsidP="00DC5E27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в том числе</w:t>
            </w:r>
          </w:p>
        </w:tc>
        <w:tc>
          <w:tcPr>
            <w:tcW w:w="6229" w:type="dxa"/>
            <w:gridSpan w:val="3"/>
          </w:tcPr>
          <w:p w14:paraId="68BD3177" w14:textId="77777777" w:rsidR="00DC5E27" w:rsidRPr="00D366AC" w:rsidRDefault="00DC5E27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eastAsia="ru-RU" w:bidi="ru-RU"/>
              </w:rPr>
            </w:pPr>
          </w:p>
        </w:tc>
      </w:tr>
      <w:tr w:rsidR="00DC5E27" w:rsidRPr="00DC5E27" w14:paraId="09FEF59B" w14:textId="77777777" w:rsidTr="005B499B">
        <w:tc>
          <w:tcPr>
            <w:tcW w:w="3075" w:type="dxa"/>
          </w:tcPr>
          <w:p w14:paraId="005F9CBE" w14:textId="77777777" w:rsidR="00DC5E27" w:rsidRPr="00DC5E27" w:rsidRDefault="00DC5E27" w:rsidP="00DC5E27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 xml:space="preserve">лекции </w:t>
            </w:r>
          </w:p>
        </w:tc>
        <w:tc>
          <w:tcPr>
            <w:tcW w:w="1254" w:type="dxa"/>
          </w:tcPr>
          <w:p w14:paraId="6F0CE17D" w14:textId="0E370C63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1382" w:type="dxa"/>
          </w:tcPr>
          <w:p w14:paraId="5C3368A7" w14:textId="41A59C52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3593" w:type="dxa"/>
          </w:tcPr>
          <w:p w14:paraId="3B42BAA4" w14:textId="77777777" w:rsidR="00DC5E27" w:rsidRPr="00D366AC" w:rsidRDefault="00DC5E27" w:rsidP="00DC5E27">
            <w:pPr>
              <w:jc w:val="both"/>
              <w:rPr>
                <w:rFonts w:cs="Times New Roman"/>
                <w:i/>
              </w:rPr>
            </w:pPr>
            <w:r w:rsidRPr="00D366AC">
              <w:rPr>
                <w:rFonts w:cs="Times New Roman"/>
                <w:i/>
              </w:rPr>
              <w:t>Все лекции имеют презентации и представлены в ЭУК</w:t>
            </w:r>
          </w:p>
        </w:tc>
      </w:tr>
      <w:tr w:rsidR="00DC5E27" w:rsidRPr="00DC5E27" w14:paraId="1B66C252" w14:textId="77777777" w:rsidTr="005B499B">
        <w:tc>
          <w:tcPr>
            <w:tcW w:w="3075" w:type="dxa"/>
          </w:tcPr>
          <w:p w14:paraId="1520EE7D" w14:textId="77777777" w:rsidR="00DC5E27" w:rsidRPr="00DC5E27" w:rsidRDefault="00DC5E27" w:rsidP="00DC5E27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практические (семинарские) занятия</w:t>
            </w:r>
          </w:p>
        </w:tc>
        <w:tc>
          <w:tcPr>
            <w:tcW w:w="1254" w:type="dxa"/>
          </w:tcPr>
          <w:p w14:paraId="2B69E736" w14:textId="110BE46E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1382" w:type="dxa"/>
          </w:tcPr>
          <w:p w14:paraId="18D7C621" w14:textId="45739A91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3593" w:type="dxa"/>
          </w:tcPr>
          <w:p w14:paraId="28D8ACB7" w14:textId="77777777" w:rsidR="00DC5E27" w:rsidRPr="00D366AC" w:rsidRDefault="00DC5E27" w:rsidP="00DC5E27">
            <w:pPr>
              <w:jc w:val="both"/>
              <w:rPr>
                <w:rFonts w:cs="Times New Roman"/>
                <w:i/>
              </w:rPr>
            </w:pPr>
            <w:r w:rsidRPr="00D366AC">
              <w:rPr>
                <w:rFonts w:cs="Times New Roman"/>
                <w:i/>
              </w:rPr>
              <w:t>Планы и программы семинаров представлены в ЭУК</w:t>
            </w:r>
          </w:p>
        </w:tc>
      </w:tr>
      <w:tr w:rsidR="00DC5E27" w:rsidRPr="00DC5E27" w14:paraId="17EE12EC" w14:textId="77777777" w:rsidTr="005B499B">
        <w:tc>
          <w:tcPr>
            <w:tcW w:w="3075" w:type="dxa"/>
          </w:tcPr>
          <w:p w14:paraId="50399576" w14:textId="77777777" w:rsidR="00DC5E27" w:rsidRPr="00DC5E27" w:rsidRDefault="00E44599" w:rsidP="00DC5E27">
            <w:pPr>
              <w:widowControl w:val="0"/>
              <w:spacing w:after="0" w:line="240" w:lineRule="auto"/>
              <w:jc w:val="right"/>
              <w:rPr>
                <w:rFonts w:eastAsia="Courier New" w:cs="Times New Roman"/>
                <w:szCs w:val="24"/>
                <w:lang w:eastAsia="ru-RU" w:bidi="ru-RU"/>
              </w:rPr>
            </w:pPr>
            <w:r w:rsidRPr="00DC5E27">
              <w:rPr>
                <w:rFonts w:eastAsia="Courier New" w:cs="Times New Roman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254" w:type="dxa"/>
          </w:tcPr>
          <w:p w14:paraId="4C27A942" w14:textId="4D1A6A06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1382" w:type="dxa"/>
          </w:tcPr>
          <w:p w14:paraId="28951734" w14:textId="5DA7E703" w:rsidR="00DC5E27" w:rsidRPr="00D366AC" w:rsidRDefault="00EC2DC3" w:rsidP="00DC5E2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i/>
                <w:szCs w:val="24"/>
                <w:lang w:eastAsia="ru-RU" w:bidi="ru-RU"/>
              </w:rPr>
              <w:t>____</w:t>
            </w:r>
          </w:p>
        </w:tc>
        <w:tc>
          <w:tcPr>
            <w:tcW w:w="3593" w:type="dxa"/>
          </w:tcPr>
          <w:p w14:paraId="7AA7F1A4" w14:textId="77777777" w:rsidR="00DC5E27" w:rsidRPr="00D366AC" w:rsidRDefault="00DC5E27" w:rsidP="00DC5E27">
            <w:pPr>
              <w:jc w:val="both"/>
              <w:rPr>
                <w:rFonts w:cs="Times New Roman"/>
                <w:i/>
              </w:rPr>
            </w:pPr>
            <w:r w:rsidRPr="00D366AC">
              <w:rPr>
                <w:rFonts w:cs="Times New Roman"/>
                <w:i/>
              </w:rPr>
              <w:t xml:space="preserve">В ЭУК представлены методические указания, тесты, список необходимой литературы и ссылки на Интернет-ресурсы </w:t>
            </w:r>
          </w:p>
        </w:tc>
      </w:tr>
    </w:tbl>
    <w:p w14:paraId="2358A268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 w:val="20"/>
          <w:szCs w:val="20"/>
          <w:lang w:eastAsia="ru-RU" w:bidi="ru-RU"/>
        </w:rPr>
      </w:pPr>
    </w:p>
    <w:p w14:paraId="1A5B2BE0" w14:textId="7F41F40F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  <w:r w:rsidRPr="00D366AC">
        <w:rPr>
          <w:rFonts w:eastAsia="Courier New" w:cs="Courier New"/>
          <w:szCs w:val="24"/>
          <w:lang w:eastAsia="ru-RU" w:bidi="ru-RU"/>
        </w:rPr>
        <w:t>Электронный учебный курс рекомендован на заседании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кафедры </w:t>
      </w:r>
      <w:r w:rsidR="00EC2DC3">
        <w:rPr>
          <w:rFonts w:eastAsia="Courier New" w:cs="Courier New"/>
          <w:i/>
          <w:szCs w:val="24"/>
          <w:lang w:eastAsia="ru-RU" w:bidi="ru-RU"/>
        </w:rPr>
        <w:t>_______________________________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</w:t>
      </w:r>
      <w:r w:rsidRPr="00D366AC">
        <w:rPr>
          <w:rFonts w:eastAsia="Courier New" w:cs="Courier New"/>
          <w:szCs w:val="24"/>
          <w:lang w:eastAsia="ru-RU" w:bidi="ru-RU"/>
        </w:rPr>
        <w:t>Биологического института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(</w:t>
      </w:r>
      <w:r w:rsidRPr="00D366AC">
        <w:rPr>
          <w:rFonts w:eastAsia="Courier New" w:cs="Courier New"/>
          <w:szCs w:val="24"/>
          <w:lang w:eastAsia="ru-RU" w:bidi="ru-RU"/>
        </w:rPr>
        <w:t>протокол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№ </w:t>
      </w:r>
      <w:r w:rsidR="00EC2DC3">
        <w:rPr>
          <w:rFonts w:eastAsia="Courier New" w:cs="Courier New"/>
          <w:b/>
          <w:i/>
          <w:szCs w:val="24"/>
          <w:lang w:eastAsia="ru-RU" w:bidi="ru-RU"/>
        </w:rPr>
        <w:t>___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</w:t>
      </w:r>
      <w:r w:rsidRPr="00D366AC">
        <w:rPr>
          <w:rFonts w:eastAsia="Courier New" w:cs="Courier New"/>
          <w:szCs w:val="24"/>
          <w:lang w:eastAsia="ru-RU" w:bidi="ru-RU"/>
        </w:rPr>
        <w:t>от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«</w:t>
      </w:r>
      <w:r w:rsidR="00EC2DC3">
        <w:rPr>
          <w:rFonts w:eastAsia="Courier New" w:cs="Courier New"/>
          <w:i/>
          <w:szCs w:val="24"/>
          <w:lang w:eastAsia="ru-RU" w:bidi="ru-RU"/>
        </w:rPr>
        <w:t>___</w:t>
      </w:r>
      <w:r w:rsidRPr="00DC5E27">
        <w:rPr>
          <w:rFonts w:eastAsia="Courier New" w:cs="Courier New"/>
          <w:i/>
          <w:szCs w:val="24"/>
          <w:lang w:eastAsia="ru-RU" w:bidi="ru-RU"/>
        </w:rPr>
        <w:t>»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</w:t>
      </w:r>
      <w:r w:rsidR="00EC2DC3">
        <w:rPr>
          <w:rFonts w:eastAsia="Courier New" w:cs="Courier New"/>
          <w:b/>
          <w:i/>
          <w:szCs w:val="24"/>
          <w:lang w:eastAsia="ru-RU" w:bidi="ru-RU"/>
        </w:rPr>
        <w:t>_______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201</w:t>
      </w:r>
      <w:r w:rsidR="00EC2DC3">
        <w:rPr>
          <w:rFonts w:eastAsia="Courier New" w:cs="Courier New"/>
          <w:b/>
          <w:i/>
          <w:szCs w:val="24"/>
          <w:lang w:eastAsia="ru-RU" w:bidi="ru-RU"/>
        </w:rPr>
        <w:t>__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г.). </w:t>
      </w:r>
    </w:p>
    <w:p w14:paraId="36AEFDC7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</w:p>
    <w:p w14:paraId="724A871E" w14:textId="77777777" w:rsidR="00DC5E27" w:rsidRPr="00D366AC" w:rsidRDefault="00DC5E27" w:rsidP="00DC5E27">
      <w:pPr>
        <w:widowControl w:val="0"/>
        <w:spacing w:before="160" w:after="0" w:line="240" w:lineRule="auto"/>
        <w:jc w:val="both"/>
        <w:rPr>
          <w:rFonts w:eastAsia="Courier New" w:cs="Courier New"/>
          <w:szCs w:val="24"/>
          <w:lang w:eastAsia="ru-RU" w:bidi="ru-RU"/>
        </w:rPr>
      </w:pPr>
      <w:r w:rsidRPr="00DC5E27">
        <w:rPr>
          <w:rFonts w:eastAsia="Courier New" w:cs="Courier New"/>
          <w:b/>
          <w:i/>
          <w:szCs w:val="24"/>
          <w:lang w:eastAsia="ru-RU" w:bidi="ru-RU"/>
        </w:rPr>
        <w:t>Заключение: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</w:t>
      </w:r>
      <w:r w:rsidRPr="00DC5E27">
        <w:rPr>
          <w:rFonts w:eastAsia="Courier New" w:cs="Courier New"/>
          <w:szCs w:val="24"/>
          <w:lang w:eastAsia="ru-RU" w:bidi="ru-RU"/>
        </w:rPr>
        <w:t xml:space="preserve">электронный учебный курс прошёл экспертизу на заседании Учебно-методической комиссии Биологического института </w:t>
      </w:r>
      <w:r w:rsidRPr="00DC5E27">
        <w:rPr>
          <w:rFonts w:eastAsia="Courier New" w:cs="Courier New"/>
          <w:i/>
          <w:szCs w:val="24"/>
          <w:lang w:eastAsia="ru-RU" w:bidi="ru-RU"/>
        </w:rPr>
        <w:t>с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</w:t>
      </w:r>
      <w:r w:rsidRPr="00D366AC">
        <w:rPr>
          <w:rFonts w:eastAsia="Courier New" w:cs="Courier New"/>
          <w:b/>
          <w:szCs w:val="24"/>
          <w:lang w:eastAsia="ru-RU" w:bidi="ru-RU"/>
        </w:rPr>
        <w:t xml:space="preserve">положительной </w:t>
      </w:r>
      <w:r w:rsidRPr="00D366AC">
        <w:rPr>
          <w:rFonts w:eastAsia="Courier New" w:cs="Courier New"/>
          <w:szCs w:val="24"/>
          <w:lang w:eastAsia="ru-RU" w:bidi="ru-RU"/>
        </w:rPr>
        <w:t>оценкой и рекомендован к использованию в учебном процессе.</w:t>
      </w:r>
    </w:p>
    <w:p w14:paraId="302E8335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</w:p>
    <w:p w14:paraId="036C6518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</w:p>
    <w:p w14:paraId="706EFF37" w14:textId="629D92D2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  <w:r w:rsidRPr="00D366AC">
        <w:rPr>
          <w:rFonts w:eastAsia="Courier New" w:cs="Courier New"/>
          <w:szCs w:val="24"/>
          <w:lang w:eastAsia="ru-RU" w:bidi="ru-RU"/>
        </w:rPr>
        <w:t>Заключение утверждено на заседании Учебно-методической комиссии Биологического института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(</w:t>
      </w:r>
      <w:r w:rsidRPr="00D366AC">
        <w:rPr>
          <w:rFonts w:eastAsia="Courier New" w:cs="Courier New"/>
          <w:szCs w:val="24"/>
          <w:lang w:eastAsia="ru-RU" w:bidi="ru-RU"/>
        </w:rPr>
        <w:t>протоко</w:t>
      </w:r>
      <w:r w:rsidRPr="00DC5E27">
        <w:rPr>
          <w:rFonts w:eastAsia="Courier New" w:cs="Courier New"/>
          <w:i/>
          <w:szCs w:val="24"/>
          <w:lang w:eastAsia="ru-RU" w:bidi="ru-RU"/>
        </w:rPr>
        <w:t>л № _</w:t>
      </w:r>
      <w:r w:rsidR="00E44599">
        <w:rPr>
          <w:rFonts w:eastAsia="Courier New" w:cs="Courier New"/>
          <w:i/>
          <w:szCs w:val="24"/>
          <w:lang w:eastAsia="ru-RU" w:bidi="ru-RU"/>
        </w:rPr>
        <w:t>_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>_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 от «</w:t>
      </w:r>
      <w:r w:rsidR="00EC2DC3">
        <w:rPr>
          <w:rFonts w:eastAsia="Courier New" w:cs="Courier New"/>
          <w:i/>
          <w:szCs w:val="24"/>
          <w:lang w:eastAsia="ru-RU" w:bidi="ru-RU"/>
        </w:rPr>
        <w:t>___</w:t>
      </w:r>
      <w:r w:rsidRPr="00DC5E27">
        <w:rPr>
          <w:rFonts w:eastAsia="Courier New" w:cs="Courier New"/>
          <w:i/>
          <w:szCs w:val="24"/>
          <w:lang w:eastAsia="ru-RU" w:bidi="ru-RU"/>
        </w:rPr>
        <w:t>»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</w:t>
      </w:r>
      <w:r w:rsidR="00EC2DC3">
        <w:rPr>
          <w:rFonts w:eastAsia="Courier New" w:cs="Courier New"/>
          <w:b/>
          <w:i/>
          <w:szCs w:val="24"/>
          <w:lang w:eastAsia="ru-RU" w:bidi="ru-RU"/>
        </w:rPr>
        <w:t>______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20</w:t>
      </w:r>
      <w:r w:rsidR="00E44599">
        <w:rPr>
          <w:rFonts w:eastAsia="Courier New" w:cs="Courier New"/>
          <w:b/>
          <w:i/>
          <w:szCs w:val="24"/>
          <w:lang w:eastAsia="ru-RU" w:bidi="ru-RU"/>
        </w:rPr>
        <w:t>1</w:t>
      </w:r>
      <w:r w:rsidR="00EC2DC3">
        <w:rPr>
          <w:rFonts w:eastAsia="Courier New" w:cs="Courier New"/>
          <w:b/>
          <w:i/>
          <w:szCs w:val="24"/>
          <w:lang w:eastAsia="ru-RU" w:bidi="ru-RU"/>
        </w:rPr>
        <w:t>___</w:t>
      </w:r>
      <w:r w:rsidRPr="00DC5E27">
        <w:rPr>
          <w:rFonts w:eastAsia="Courier New" w:cs="Courier New"/>
          <w:b/>
          <w:i/>
          <w:szCs w:val="24"/>
          <w:lang w:eastAsia="ru-RU" w:bidi="ru-RU"/>
        </w:rPr>
        <w:t xml:space="preserve"> </w:t>
      </w:r>
      <w:r w:rsidRPr="00DC5E27">
        <w:rPr>
          <w:rFonts w:eastAsia="Courier New" w:cs="Courier New"/>
          <w:i/>
          <w:szCs w:val="24"/>
          <w:lang w:eastAsia="ru-RU" w:bidi="ru-RU"/>
        </w:rPr>
        <w:t xml:space="preserve">г.). </w:t>
      </w:r>
    </w:p>
    <w:p w14:paraId="11A26E42" w14:textId="77777777" w:rsidR="00DC5E27" w:rsidRPr="00DC5E27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i/>
          <w:szCs w:val="24"/>
          <w:lang w:eastAsia="ru-RU" w:bidi="ru-RU"/>
        </w:rPr>
      </w:pPr>
    </w:p>
    <w:p w14:paraId="1F6C9300" w14:textId="77777777" w:rsidR="00DC5E27" w:rsidRPr="00D366AC" w:rsidRDefault="00DC5E27" w:rsidP="00DC5E27">
      <w:pPr>
        <w:widowControl w:val="0"/>
        <w:spacing w:after="0" w:line="288" w:lineRule="auto"/>
        <w:jc w:val="both"/>
        <w:rPr>
          <w:rFonts w:eastAsia="Courier New" w:cs="Courier New"/>
          <w:szCs w:val="24"/>
          <w:lang w:eastAsia="ru-RU" w:bidi="ru-RU"/>
        </w:rPr>
      </w:pPr>
      <w:r w:rsidRPr="00D366AC">
        <w:rPr>
          <w:rFonts w:eastAsia="Courier New" w:cs="Courier New"/>
          <w:szCs w:val="24"/>
          <w:lang w:eastAsia="ru-RU" w:bidi="ru-RU"/>
        </w:rPr>
        <w:t>Председатель Учебно-методической комиссии</w:t>
      </w:r>
    </w:p>
    <w:p w14:paraId="2350233F" w14:textId="52165B3A" w:rsidR="0016021D" w:rsidRPr="00DC5E27" w:rsidRDefault="00DC5E27" w:rsidP="00D366AC">
      <w:pPr>
        <w:widowControl w:val="0"/>
        <w:tabs>
          <w:tab w:val="left" w:pos="5670"/>
        </w:tabs>
        <w:spacing w:after="0" w:line="288" w:lineRule="auto"/>
        <w:jc w:val="both"/>
      </w:pPr>
      <w:r w:rsidRPr="00D366AC">
        <w:rPr>
          <w:rFonts w:eastAsia="Courier New" w:cs="Courier New"/>
          <w:szCs w:val="24"/>
          <w:lang w:eastAsia="ru-RU" w:bidi="ru-RU"/>
        </w:rPr>
        <w:t xml:space="preserve"> Биологического института</w:t>
      </w:r>
      <w:r w:rsidRPr="00DC5E27">
        <w:rPr>
          <w:rFonts w:eastAsia="Courier New" w:cs="Courier New"/>
          <w:i/>
          <w:szCs w:val="24"/>
          <w:lang w:eastAsia="ru-RU" w:bidi="ru-RU"/>
        </w:rPr>
        <w:tab/>
        <w:t>_________________</w:t>
      </w:r>
      <w:r w:rsidRPr="00D366AC">
        <w:rPr>
          <w:rFonts w:eastAsia="Courier New" w:cs="Courier New"/>
          <w:szCs w:val="24"/>
          <w:lang w:eastAsia="ru-RU" w:bidi="ru-RU"/>
        </w:rPr>
        <w:t>А.Л.</w:t>
      </w:r>
      <w:r w:rsidR="00EC2DC3">
        <w:rPr>
          <w:rFonts w:eastAsia="Courier New" w:cs="Courier New"/>
          <w:szCs w:val="24"/>
          <w:lang w:eastAsia="ru-RU" w:bidi="ru-RU"/>
        </w:rPr>
        <w:t xml:space="preserve"> </w:t>
      </w:r>
      <w:r w:rsidRPr="00D366AC">
        <w:rPr>
          <w:rFonts w:eastAsia="Courier New" w:cs="Courier New"/>
          <w:szCs w:val="24"/>
          <w:lang w:eastAsia="ru-RU" w:bidi="ru-RU"/>
        </w:rPr>
        <w:t>Борисенко</w:t>
      </w:r>
    </w:p>
    <w:sectPr w:rsidR="0016021D" w:rsidRPr="00D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7"/>
    <w:rsid w:val="0018585F"/>
    <w:rsid w:val="005569CA"/>
    <w:rsid w:val="0063357E"/>
    <w:rsid w:val="0076498E"/>
    <w:rsid w:val="00D366AC"/>
    <w:rsid w:val="00DC5E27"/>
    <w:rsid w:val="00E44599"/>
    <w:rsid w:val="00E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9CDDF"/>
  <w15:chartTrackingRefBased/>
  <w15:docId w15:val="{4A5EFDBF-57A5-4320-A77A-FFA62E03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 Nikolay</dc:creator>
  <cp:keywords/>
  <dc:description/>
  <cp:lastModifiedBy>Nikolay Kuvshinov</cp:lastModifiedBy>
  <cp:revision>3</cp:revision>
  <dcterms:created xsi:type="dcterms:W3CDTF">2017-11-03T03:43:00Z</dcterms:created>
  <dcterms:modified xsi:type="dcterms:W3CDTF">2019-04-04T17:57:00Z</dcterms:modified>
</cp:coreProperties>
</file>